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EB0" w:rsidRDefault="00FE0EB0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14"/>
        </w:rPr>
        <w:t xml:space="preserve">  </w:t>
      </w:r>
      <w:r>
        <w:rPr>
          <w:rFonts w:ascii="ＭＳ 明朝" w:hAnsi="ＭＳ 明朝" w:hint="eastAsia"/>
        </w:rPr>
        <w:t>機器分析センター</w:t>
      </w:r>
      <w:r>
        <w:rPr>
          <w:rFonts w:ascii="ＭＳ 明朝" w:hAnsi="ＭＳ 明朝" w:hint="eastAsia"/>
          <w:spacing w:val="14"/>
        </w:rPr>
        <w:t xml:space="preserve">    </w:t>
      </w:r>
      <w:r w:rsidRPr="00B1246E">
        <w:rPr>
          <w:rFonts w:ascii="ＭＳ 明朝" w:hAnsi="ＭＳ 明朝" w:hint="eastAsia"/>
          <w:outline/>
          <w:spacing w:val="35"/>
          <w:sz w:val="24"/>
          <w:szCs w:val="24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超伝導核磁気共鳴装置（ＳＣ－ＮＭＲ）</w:t>
      </w:r>
      <w:r>
        <w:rPr>
          <w:rFonts w:ascii="ＭＳ 明朝" w:hAnsi="ＭＳ 明朝" w:hint="eastAsia"/>
          <w:spacing w:val="35"/>
          <w:sz w:val="24"/>
          <w:szCs w:val="24"/>
        </w:rPr>
        <w:t>利用申込書</w:t>
      </w:r>
    </w:p>
    <w:p w:rsidR="00FE0EB0" w:rsidRDefault="00FE0EB0">
      <w:pPr>
        <w:pStyle w:val="a3"/>
        <w:rPr>
          <w:spacing w:val="0"/>
        </w:rPr>
      </w:pPr>
    </w:p>
    <w:p w:rsidR="00FE0EB0" w:rsidRDefault="00FE0EB0">
      <w:pPr>
        <w:pStyle w:val="a3"/>
        <w:rPr>
          <w:spacing w:val="0"/>
        </w:rPr>
      </w:pP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注</w:t>
      </w:r>
      <w:r>
        <w:rPr>
          <w:rFonts w:ascii="ＭＳ 明朝" w:hAnsi="ＭＳ 明朝" w:hint="eastAsia"/>
          <w:spacing w:val="14"/>
        </w:rPr>
        <w:t xml:space="preserve"> </w:t>
      </w:r>
      <w:r>
        <w:rPr>
          <w:rFonts w:ascii="ＭＳ 明朝" w:hAnsi="ＭＳ 明朝" w:hint="eastAsia"/>
        </w:rPr>
        <w:t>核磁気共鳴装置（ＮＭＲ）の申込用紙は別にあります</w:t>
      </w:r>
    </w:p>
    <w:p w:rsidR="00FE0EB0" w:rsidRDefault="00FE0EB0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744"/>
        <w:gridCol w:w="992"/>
        <w:gridCol w:w="248"/>
        <w:gridCol w:w="248"/>
        <w:gridCol w:w="1736"/>
        <w:gridCol w:w="496"/>
        <w:gridCol w:w="2232"/>
        <w:gridCol w:w="248"/>
        <w:gridCol w:w="1240"/>
        <w:gridCol w:w="992"/>
        <w:gridCol w:w="124"/>
      </w:tblGrid>
      <w:tr w:rsidR="00FE0EB0" w:rsidRPr="0092155E" w:rsidTr="00487648">
        <w:trPr>
          <w:trHeight w:hRule="exact" w:val="587"/>
        </w:trPr>
        <w:tc>
          <w:tcPr>
            <w:tcW w:w="1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機器番号</w:t>
            </w:r>
          </w:p>
        </w:tc>
        <w:tc>
          <w:tcPr>
            <w:tcW w:w="124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 w:rsidRPr="00E23BFA">
              <w:rPr>
                <w:rFonts w:ascii="ＭＳ 明朝" w:hAnsi="ＭＳ 明朝" w:hint="eastAsia"/>
                <w:b/>
                <w:bCs/>
                <w:shd w:val="pct10" w:color="000000" w:fill="D9D9D9" w:themeFill="background1" w:themeFillShade="D9"/>
              </w:rPr>
              <w:t>１－３</w:t>
            </w:r>
          </w:p>
        </w:tc>
        <w:tc>
          <w:tcPr>
            <w:tcW w:w="73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 w:rsidP="005C6E94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*欄以外に記入下さい。</w:t>
            </w:r>
            <w:r>
              <w:rPr>
                <w:rFonts w:ascii="ＭＳ 明朝" w:hAnsi="ＭＳ 明朝" w:hint="eastAsia"/>
                <w:spacing w:val="14"/>
              </w:rPr>
              <w:t xml:space="preserve">                 </w:t>
            </w:r>
            <w:r w:rsidR="005C6E94">
              <w:rPr>
                <w:rFonts w:ascii="ＭＳ 明朝" w:hAnsi="ＭＳ 明朝" w:hint="eastAsia"/>
                <w:spacing w:val="14"/>
              </w:rPr>
              <w:t xml:space="preserve">　　</w:t>
            </w:r>
            <w:r>
              <w:rPr>
                <w:rFonts w:ascii="ＭＳ 明朝" w:hAnsi="ＭＳ 明朝" w:hint="eastAsia"/>
                <w:spacing w:val="14"/>
              </w:rPr>
              <w:t xml:space="preserve">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FE0EB0" w:rsidRPr="0092155E" w:rsidTr="00487648">
        <w:trPr>
          <w:cantSplit/>
          <w:trHeight w:hRule="exact" w:val="567"/>
        </w:trPr>
        <w:tc>
          <w:tcPr>
            <w:tcW w:w="12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94F0E">
              <w:rPr>
                <w:rFonts w:cs="Century"/>
                <w:spacing w:val="0"/>
                <w:sz w:val="21"/>
                <w:szCs w:val="21"/>
              </w:rPr>
              <w:fldChar w:fldCharType="begin"/>
            </w:r>
            <w:r>
              <w:rPr>
                <w:rFonts w:cs="Century"/>
                <w:spacing w:val="0"/>
                <w:sz w:val="21"/>
                <w:szCs w:val="21"/>
              </w:rPr>
              <w:instrText xml:space="preserve"> eq \o\ad(\s\up 8(</w:instrText>
            </w:r>
            <w:r>
              <w:rPr>
                <w:rFonts w:ascii="ＭＳ 明朝" w:hAnsi="ＭＳ 明朝" w:hint="eastAsia"/>
                <w:position w:val="-2"/>
                <w:sz w:val="9"/>
                <w:szCs w:val="9"/>
              </w:rPr>
              <w:instrText>ふりがな</w:instrText>
            </w:r>
            <w:r>
              <w:rPr>
                <w:rFonts w:cs="Century"/>
                <w:spacing w:val="0"/>
                <w:sz w:val="21"/>
                <w:szCs w:val="21"/>
              </w:rPr>
              <w:instrText>),</w:instrText>
            </w:r>
            <w:r>
              <w:rPr>
                <w:rFonts w:ascii="ＭＳ 明朝" w:hAnsi="ＭＳ 明朝" w:hint="eastAsia"/>
              </w:rPr>
              <w:instrText xml:space="preserve">氏　</w:instrText>
            </w:r>
            <w:r>
              <w:rPr>
                <w:rFonts w:ascii="ＭＳ 明朝" w:hAnsi="ＭＳ 明朝" w:hint="eastAsia"/>
                <w:spacing w:val="14"/>
              </w:rPr>
              <w:instrText xml:space="preserve"> </w:instrText>
            </w:r>
            <w:r>
              <w:rPr>
                <w:rFonts w:ascii="ＭＳ 明朝" w:hAnsi="ＭＳ 明朝" w:hint="eastAsia"/>
              </w:rPr>
              <w:instrText xml:space="preserve">　名</w:instrText>
            </w:r>
            <w:r>
              <w:rPr>
                <w:rFonts w:cs="Century"/>
                <w:spacing w:val="0"/>
                <w:sz w:val="21"/>
                <w:szCs w:val="21"/>
              </w:rPr>
              <w:instrText>)</w:instrText>
            </w:r>
            <w:r w:rsidR="00B94F0E">
              <w:rPr>
                <w:rFonts w:cs="Century"/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272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</w:rPr>
              <w:t xml:space="preserve">     </w:t>
            </w:r>
            <w:r>
              <w:rPr>
                <w:rFonts w:ascii="ＭＳ 明朝" w:hAnsi="ＭＳ 明朝" w:hint="eastAsia"/>
              </w:rPr>
              <w:t>所　　　属</w:t>
            </w:r>
          </w:p>
        </w:tc>
        <w:tc>
          <w:tcPr>
            <w:tcW w:w="148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職名（年）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内線</w:t>
            </w:r>
          </w:p>
        </w:tc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</w:tr>
      <w:tr w:rsidR="00FE0EB0" w:rsidRPr="0092155E" w:rsidTr="00487648">
        <w:trPr>
          <w:cantSplit/>
          <w:trHeight w:hRule="exact" w:val="555"/>
        </w:trPr>
        <w:tc>
          <w:tcPr>
            <w:tcW w:w="2480" w:type="dxa"/>
            <w:gridSpan w:val="4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利用責任者（教官）</w:t>
            </w:r>
          </w:p>
        </w:tc>
        <w:tc>
          <w:tcPr>
            <w:tcW w:w="198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</w:tr>
      <w:tr w:rsidR="00FE0EB0" w:rsidRPr="0092155E" w:rsidTr="00487648">
        <w:trPr>
          <w:cantSplit/>
          <w:trHeight w:hRule="exact" w:val="549"/>
        </w:trPr>
        <w:tc>
          <w:tcPr>
            <w:tcW w:w="248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利　　　用　　　者</w:t>
            </w:r>
          </w:p>
        </w:tc>
        <w:tc>
          <w:tcPr>
            <w:tcW w:w="198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  <w:tc>
          <w:tcPr>
            <w:tcW w:w="272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</w:tr>
      <w:tr w:rsidR="00FE0EB0" w:rsidRPr="0092155E" w:rsidTr="00487648">
        <w:trPr>
          <w:cantSplit/>
          <w:trHeight w:hRule="exact" w:val="577"/>
        </w:trPr>
        <w:tc>
          <w:tcPr>
            <w:tcW w:w="248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利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開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始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719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EB0" w:rsidRDefault="00FE0EB0" w:rsidP="00EB1189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 w:rsidR="00EB1189">
              <w:rPr>
                <w:rFonts w:ascii="ＭＳ 明朝" w:hAnsi="ＭＳ 明朝" w:hint="eastAsia"/>
                <w:spacing w:val="14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　　時　　分　～</w:t>
            </w:r>
            <w:r>
              <w:rPr>
                <w:rFonts w:ascii="ＭＳ 明朝" w:hAnsi="ＭＳ 明朝" w:hint="eastAsia"/>
                <w:spacing w:val="14"/>
              </w:rPr>
              <w:t xml:space="preserve">    </w:t>
            </w:r>
            <w:r>
              <w:rPr>
                <w:rFonts w:ascii="ＭＳ 明朝" w:hAnsi="ＭＳ 明朝" w:hint="eastAsia"/>
              </w:rPr>
              <w:t>約　　時間</w:t>
            </w: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</w:tr>
      <w:tr w:rsidR="00FE0EB0" w:rsidRPr="0092155E" w:rsidTr="00487648">
        <w:trPr>
          <w:cantSplit/>
          <w:trHeight w:hRule="exact" w:val="557"/>
        </w:trPr>
        <w:tc>
          <w:tcPr>
            <w:tcW w:w="248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利</w:t>
            </w:r>
            <w:r>
              <w:rPr>
                <w:rFonts w:ascii="ＭＳ 明朝" w:hAnsi="ＭＳ 明朝" w:hint="eastAsia"/>
                <w:spacing w:val="14"/>
              </w:rPr>
              <w:t xml:space="preserve">  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ascii="ＭＳ 明朝" w:hAnsi="ＭＳ 明朝" w:hint="eastAsia"/>
                <w:spacing w:val="14"/>
              </w:rPr>
              <w:t xml:space="preserve">  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ascii="ＭＳ 明朝" w:hAnsi="ＭＳ 明朝" w:hint="eastAsia"/>
                <w:spacing w:val="14"/>
              </w:rPr>
              <w:t xml:space="preserve">   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7192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１．　利用者操作</w:t>
            </w:r>
            <w:r>
              <w:rPr>
                <w:rFonts w:ascii="ＭＳ 明朝" w:hAnsi="ＭＳ 明朝" w:hint="eastAsia"/>
                <w:spacing w:val="14"/>
              </w:rPr>
              <w:t xml:space="preserve">   </w:t>
            </w:r>
            <w:r>
              <w:rPr>
                <w:rFonts w:ascii="ＭＳ 明朝" w:hAnsi="ＭＳ 明朝" w:hint="eastAsia"/>
              </w:rPr>
              <w:t>２．　オペレーター操作</w:t>
            </w:r>
            <w:r>
              <w:rPr>
                <w:rFonts w:ascii="ＭＳ 明朝" w:hAnsi="ＭＳ 明朝" w:hint="eastAsia"/>
                <w:spacing w:val="14"/>
              </w:rPr>
              <w:t xml:space="preserve">   </w:t>
            </w:r>
            <w:r>
              <w:rPr>
                <w:rFonts w:ascii="ＭＳ 明朝" w:hAnsi="ＭＳ 明朝" w:hint="eastAsia"/>
              </w:rPr>
              <w:t>３．　保守</w:t>
            </w: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</w:tr>
      <w:tr w:rsidR="00FE0EB0" w:rsidRPr="0092155E">
        <w:trPr>
          <w:cantSplit/>
          <w:trHeight w:hRule="exact" w:val="747"/>
        </w:trPr>
        <w:tc>
          <w:tcPr>
            <w:tcW w:w="9672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測定内容の説明</w:t>
            </w: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</w:tr>
      <w:tr w:rsidR="00FE0EB0" w:rsidRPr="0092155E" w:rsidTr="00487648">
        <w:trPr>
          <w:cantSplit/>
          <w:trHeight w:hRule="exact" w:val="533"/>
        </w:trPr>
        <w:tc>
          <w:tcPr>
            <w:tcW w:w="496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試料記号</w:t>
            </w:r>
          </w:p>
        </w:tc>
        <w:tc>
          <w:tcPr>
            <w:tcW w:w="248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重量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</w:rPr>
              <w:t xml:space="preserve">         </w:t>
            </w:r>
            <w:r>
              <w:rPr>
                <w:rFonts w:ascii="ＭＳ 明朝" w:hAnsi="ＭＳ 明朝" w:hint="eastAsia"/>
              </w:rPr>
              <w:t>mg</w:t>
            </w:r>
          </w:p>
        </w:tc>
        <w:tc>
          <w:tcPr>
            <w:tcW w:w="2232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分子量</w:t>
            </w: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</w:tr>
      <w:tr w:rsidR="00FE0EB0" w:rsidRPr="0092155E">
        <w:trPr>
          <w:cantSplit/>
          <w:trHeight w:hRule="exact" w:val="502"/>
        </w:trPr>
        <w:tc>
          <w:tcPr>
            <w:tcW w:w="4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核</w:t>
            </w:r>
          </w:p>
          <w:p w:rsidR="00FE0EB0" w:rsidRDefault="00FE0EB0">
            <w:pPr>
              <w:pStyle w:val="a3"/>
              <w:rPr>
                <w:spacing w:val="0"/>
              </w:rPr>
            </w:pP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</w:p>
        </w:tc>
        <w:tc>
          <w:tcPr>
            <w:tcW w:w="17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 </w:t>
            </w:r>
            <w:r>
              <w:rPr>
                <w:rFonts w:ascii="ＭＳ 明朝" w:hAnsi="ＭＳ 明朝" w:hint="eastAsia"/>
                <w:spacing w:val="14"/>
                <w:position w:val="9"/>
                <w:sz w:val="9"/>
                <w:szCs w:val="9"/>
              </w:rPr>
              <w:t>１</w:t>
            </w:r>
            <w:r>
              <w:rPr>
                <w:rFonts w:ascii="ＭＳ 明朝" w:hAnsi="ＭＳ 明朝" w:hint="eastAsia"/>
              </w:rPr>
              <w:t>Ｈ</w:t>
            </w:r>
          </w:p>
        </w:tc>
        <w:tc>
          <w:tcPr>
            <w:tcW w:w="2728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</w:rPr>
              <w:t xml:space="preserve">    </w:t>
            </w:r>
            <w:r w:rsidRPr="00B1246E">
              <w:rPr>
                <w:rFonts w:ascii="ＭＳ 明朝" w:hAnsi="ＭＳ 明朝" w:hint="eastAsia"/>
                <w:spacing w:val="26"/>
                <w:fitText w:val="1360" w:id="-60640768"/>
              </w:rPr>
              <w:t xml:space="preserve">測 定 方 </w:t>
            </w:r>
            <w:r w:rsidRPr="00B1246E">
              <w:rPr>
                <w:rFonts w:ascii="ＭＳ 明朝" w:hAnsi="ＭＳ 明朝" w:hint="eastAsia"/>
                <w:spacing w:val="1"/>
                <w:fitText w:val="1360" w:id="-60640768"/>
              </w:rPr>
              <w:t>法</w:t>
            </w:r>
          </w:p>
        </w:tc>
        <w:tc>
          <w:tcPr>
            <w:tcW w:w="4712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測定範囲</w:t>
            </w:r>
            <w:r>
              <w:rPr>
                <w:rFonts w:ascii="ＭＳ 明朝" w:hAnsi="ＭＳ 明朝" w:hint="eastAsia"/>
                <w:spacing w:val="14"/>
              </w:rPr>
              <w:t xml:space="preserve">          </w:t>
            </w:r>
            <w:r>
              <w:rPr>
                <w:rFonts w:ascii="ＭＳ 明朝" w:hAnsi="ＭＳ 明朝" w:hint="eastAsia"/>
              </w:rPr>
              <w:t>ppm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4"/>
              </w:rPr>
              <w:t xml:space="preserve">    </w:t>
            </w:r>
            <w:r>
              <w:rPr>
                <w:rFonts w:ascii="ＭＳ 明朝" w:hAnsi="ＭＳ 明朝" w:hint="eastAsia"/>
              </w:rPr>
              <w:t>ppm</w:t>
            </w: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</w:tr>
      <w:tr w:rsidR="00FE0EB0" w:rsidRPr="0092155E">
        <w:trPr>
          <w:cantSplit/>
          <w:trHeight w:hRule="exact" w:val="502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EB0" w:rsidRDefault="00FE0E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  <w:position w:val="9"/>
                <w:sz w:val="9"/>
                <w:szCs w:val="9"/>
              </w:rPr>
              <w:t>１３</w:t>
            </w:r>
            <w:r>
              <w:rPr>
                <w:rFonts w:ascii="ＭＳ 明朝" w:hAnsi="ＭＳ 明朝" w:hint="eastAsia"/>
              </w:rPr>
              <w:t>Ｃ</w:t>
            </w:r>
          </w:p>
        </w:tc>
        <w:tc>
          <w:tcPr>
            <w:tcW w:w="49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次</w:t>
            </w: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元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通常</w:t>
            </w: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NOE</w:t>
            </w:r>
            <w:r>
              <w:rPr>
                <w:rFonts w:ascii="ＭＳ 明朝" w:hAnsi="ＭＳ 明朝" w:hint="eastAsia"/>
                <w:spacing w:val="14"/>
              </w:rPr>
              <w:t xml:space="preserve">  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OFR</w:t>
            </w: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14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7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拡大範囲</w:t>
            </w:r>
            <w:r>
              <w:rPr>
                <w:rFonts w:ascii="ＭＳ 明朝" w:hAnsi="ＭＳ 明朝" w:hint="eastAsia"/>
                <w:spacing w:val="14"/>
              </w:rPr>
              <w:t xml:space="preserve">          </w:t>
            </w:r>
            <w:r>
              <w:rPr>
                <w:rFonts w:ascii="ＭＳ 明朝" w:hAnsi="ＭＳ 明朝" w:hint="eastAsia"/>
              </w:rPr>
              <w:t>ppm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spacing w:val="14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</w:rPr>
              <w:t xml:space="preserve">  </w:t>
            </w:r>
            <w:r>
              <w:rPr>
                <w:rFonts w:ascii="ＭＳ 明朝" w:hAnsi="ＭＳ 明朝" w:hint="eastAsia"/>
              </w:rPr>
              <w:t>ppm</w:t>
            </w: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</w:tr>
      <w:tr w:rsidR="00FE0EB0" w:rsidRPr="0092155E">
        <w:trPr>
          <w:cantSplit/>
          <w:trHeight w:hRule="exact" w:val="502"/>
        </w:trPr>
        <w:tc>
          <w:tcPr>
            <w:tcW w:w="4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E0EB0" w:rsidRDefault="00FE0EB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14"/>
              </w:rPr>
              <w:t xml:space="preserve">   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9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  <w:tc>
          <w:tcPr>
            <w:tcW w:w="223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  <w:tc>
          <w:tcPr>
            <w:tcW w:w="4712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推定構造式</w:t>
            </w: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</w:tr>
      <w:tr w:rsidR="00FE0EB0" w:rsidRPr="0092155E">
        <w:trPr>
          <w:cantSplit/>
          <w:trHeight w:hRule="exact" w:val="502"/>
        </w:trPr>
        <w:tc>
          <w:tcPr>
            <w:tcW w:w="223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積</w:t>
            </w:r>
            <w:r>
              <w:rPr>
                <w:rFonts w:ascii="ＭＳ 明朝" w:hAnsi="ＭＳ 明朝" w:hint="eastAsia"/>
                <w:spacing w:val="14"/>
              </w:rPr>
              <w:t xml:space="preserve">  </w:t>
            </w:r>
            <w:r>
              <w:rPr>
                <w:rFonts w:ascii="ＭＳ 明朝" w:hAnsi="ＭＳ 明朝" w:hint="eastAsia"/>
              </w:rPr>
              <w:t>分</w:t>
            </w:r>
            <w:r>
              <w:rPr>
                <w:rFonts w:ascii="ＭＳ 明朝" w:hAnsi="ＭＳ 明朝" w:hint="eastAsia"/>
                <w:spacing w:val="14"/>
              </w:rPr>
              <w:t xml:space="preserve">  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496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次</w:t>
            </w: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元</w:t>
            </w:r>
          </w:p>
        </w:tc>
        <w:tc>
          <w:tcPr>
            <w:tcW w:w="22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COSY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14"/>
              </w:rPr>
              <w:t xml:space="preserve">      </w:t>
            </w:r>
            <w:r>
              <w:rPr>
                <w:rFonts w:ascii="ＭＳ 明朝" w:hAnsi="ＭＳ 明朝" w:hint="eastAsia"/>
              </w:rPr>
              <w:t>)</w:t>
            </w: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NOESY</w:t>
            </w: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14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71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0EB0" w:rsidRDefault="00FE0EB0">
            <w:pPr>
              <w:pStyle w:val="a3"/>
              <w:rPr>
                <w:spacing w:val="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rPr>
                <w:spacing w:val="0"/>
              </w:rPr>
            </w:pPr>
          </w:p>
        </w:tc>
      </w:tr>
      <w:tr w:rsidR="00FE0EB0" w:rsidRPr="0092155E">
        <w:trPr>
          <w:cantSplit/>
          <w:trHeight w:hRule="exact" w:val="502"/>
        </w:trPr>
        <w:tc>
          <w:tcPr>
            <w:tcW w:w="223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測定温度</w:t>
            </w:r>
            <w:r>
              <w:rPr>
                <w:rFonts w:ascii="ＭＳ 明朝" w:hAnsi="ＭＳ 明朝" w:hint="eastAsia"/>
                <w:spacing w:val="1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  <w:position w:val="9"/>
                <w:sz w:val="9"/>
                <w:szCs w:val="9"/>
              </w:rPr>
              <w:t>。</w:t>
            </w:r>
            <w:r>
              <w:rPr>
                <w:rFonts w:ascii="ＭＳ 明朝" w:hAnsi="ＭＳ 明朝" w:hint="eastAsia"/>
              </w:rPr>
              <w:t>C</w:t>
            </w:r>
          </w:p>
        </w:tc>
        <w:tc>
          <w:tcPr>
            <w:tcW w:w="49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  <w:tc>
          <w:tcPr>
            <w:tcW w:w="2232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  <w:tc>
          <w:tcPr>
            <w:tcW w:w="471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</w:tr>
      <w:tr w:rsidR="00FE0EB0" w:rsidRPr="0092155E">
        <w:trPr>
          <w:cantSplit/>
          <w:trHeight w:hRule="exact" w:val="502"/>
        </w:trPr>
        <w:tc>
          <w:tcPr>
            <w:tcW w:w="223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</w:rPr>
              <w:t xml:space="preserve">  </w:t>
            </w:r>
            <w:r w:rsidRPr="00B1246E">
              <w:rPr>
                <w:rFonts w:ascii="ＭＳ 明朝" w:hAnsi="ＭＳ 明朝" w:hint="eastAsia"/>
                <w:spacing w:val="26"/>
                <w:fitText w:val="1360" w:id="-60640767"/>
              </w:rPr>
              <w:t xml:space="preserve">内 部 標 </w:t>
            </w:r>
            <w:r w:rsidRPr="00B1246E">
              <w:rPr>
                <w:rFonts w:ascii="ＭＳ 明朝" w:hAnsi="ＭＳ 明朝" w:hint="eastAsia"/>
                <w:spacing w:val="1"/>
                <w:fitText w:val="1360" w:id="-60640767"/>
              </w:rPr>
              <w:t>準</w:t>
            </w:r>
          </w:p>
        </w:tc>
        <w:tc>
          <w:tcPr>
            <w:tcW w:w="2728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  <w:spacing w:val="14"/>
              </w:rPr>
              <w:t xml:space="preserve">    </w:t>
            </w:r>
            <w:r w:rsidRPr="00B1246E">
              <w:rPr>
                <w:rFonts w:ascii="ＭＳ 明朝" w:hAnsi="ＭＳ 明朝" w:hint="eastAsia"/>
                <w:spacing w:val="26"/>
                <w:fitText w:val="1360" w:id="-60640766"/>
              </w:rPr>
              <w:t xml:space="preserve">測 定 溶 </w:t>
            </w:r>
            <w:r w:rsidRPr="00B1246E">
              <w:rPr>
                <w:rFonts w:ascii="ＭＳ 明朝" w:hAnsi="ＭＳ 明朝" w:hint="eastAsia"/>
                <w:spacing w:val="1"/>
                <w:fitText w:val="1360" w:id="-60640766"/>
              </w:rPr>
              <w:t>媒</w:t>
            </w:r>
          </w:p>
        </w:tc>
        <w:tc>
          <w:tcPr>
            <w:tcW w:w="4712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</w:tr>
      <w:tr w:rsidR="00FE0EB0" w:rsidRPr="0092155E">
        <w:trPr>
          <w:cantSplit/>
          <w:trHeight w:hRule="exact" w:val="1004"/>
        </w:trPr>
        <w:tc>
          <w:tcPr>
            <w:tcW w:w="2232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ＴＭＳ</w:t>
            </w: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ＤＳＳ</w:t>
            </w: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(　</w:t>
            </w:r>
            <w:r>
              <w:rPr>
                <w:rFonts w:ascii="ＭＳ 明朝" w:hAnsi="ＭＳ 明朝" w:hint="eastAsia"/>
                <w:spacing w:val="1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4"/>
              </w:rPr>
              <w:t xml:space="preserve">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728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proofErr w:type="spellStart"/>
            <w:r>
              <w:rPr>
                <w:rFonts w:ascii="ＭＳ 明朝" w:hAnsi="ＭＳ 明朝" w:hint="eastAsia"/>
              </w:rPr>
              <w:t>CDCl</w:t>
            </w:r>
            <w:proofErr w:type="spellEnd"/>
            <w:r>
              <w:rPr>
                <w:rFonts w:ascii="ＭＳ 明朝" w:hAnsi="ＭＳ 明朝" w:hint="eastAsia"/>
                <w:spacing w:val="14"/>
                <w:position w:val="-2"/>
                <w:sz w:val="9"/>
                <w:szCs w:val="9"/>
              </w:rPr>
              <w:t>３</w:t>
            </w:r>
            <w:r>
              <w:rPr>
                <w:rFonts w:ascii="ＭＳ 明朝" w:hAnsi="ＭＳ 明朝" w:hint="eastAsia"/>
                <w:spacing w:val="14"/>
              </w:rPr>
              <w:t xml:space="preserve">   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C</w:t>
            </w:r>
            <w:r>
              <w:rPr>
                <w:rFonts w:ascii="ＭＳ 明朝" w:hAnsi="ＭＳ 明朝" w:hint="eastAsia"/>
                <w:spacing w:val="14"/>
                <w:position w:val="-2"/>
                <w:sz w:val="9"/>
                <w:szCs w:val="9"/>
              </w:rPr>
              <w:t>６</w:t>
            </w:r>
            <w:r>
              <w:rPr>
                <w:rFonts w:ascii="ＭＳ 明朝" w:hAnsi="ＭＳ 明朝" w:hint="eastAsia"/>
              </w:rPr>
              <w:t>D</w:t>
            </w:r>
            <w:r>
              <w:rPr>
                <w:rFonts w:ascii="ＭＳ 明朝" w:hAnsi="ＭＳ 明朝" w:hint="eastAsia"/>
                <w:spacing w:val="14"/>
                <w:position w:val="-2"/>
                <w:sz w:val="9"/>
                <w:szCs w:val="9"/>
              </w:rPr>
              <w:t>６</w:t>
            </w: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DMSO-d</w:t>
            </w:r>
            <w:r>
              <w:rPr>
                <w:rFonts w:ascii="ＭＳ 明朝" w:hAnsi="ＭＳ 明朝" w:hint="eastAsia"/>
                <w:spacing w:val="14"/>
                <w:position w:val="-2"/>
                <w:sz w:val="9"/>
                <w:szCs w:val="9"/>
              </w:rPr>
              <w:t>６</w:t>
            </w:r>
            <w:r>
              <w:rPr>
                <w:rFonts w:ascii="ＭＳ 明朝" w:hAnsi="ＭＳ 明朝" w:hint="eastAsia"/>
                <w:spacing w:val="14"/>
              </w:rPr>
              <w:t xml:space="preserve"> 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D</w:t>
            </w:r>
            <w:r>
              <w:rPr>
                <w:rFonts w:ascii="ＭＳ 明朝" w:hAnsi="ＭＳ 明朝" w:hint="eastAsia"/>
                <w:spacing w:val="14"/>
                <w:position w:val="-2"/>
                <w:sz w:val="9"/>
                <w:szCs w:val="9"/>
              </w:rPr>
              <w:t>２</w:t>
            </w:r>
            <w:r>
              <w:rPr>
                <w:rFonts w:ascii="ＭＳ 明朝" w:hAnsi="ＭＳ 明朝" w:hint="eastAsia"/>
              </w:rPr>
              <w:t>O</w:t>
            </w: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14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712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EB0" w:rsidRDefault="00FE0EB0">
            <w:pPr>
              <w:pStyle w:val="a3"/>
              <w:rPr>
                <w:spacing w:val="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rPr>
                <w:spacing w:val="0"/>
              </w:rPr>
            </w:pPr>
          </w:p>
        </w:tc>
      </w:tr>
      <w:tr w:rsidR="00FE0EB0" w:rsidRPr="0092155E">
        <w:trPr>
          <w:cantSplit/>
          <w:trHeight w:hRule="exact" w:val="753"/>
        </w:trPr>
        <w:tc>
          <w:tcPr>
            <w:tcW w:w="9672" w:type="dxa"/>
            <w:gridSpan w:val="11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上記申し込みを承認します。</w:t>
            </w:r>
            <w:r>
              <w:rPr>
                <w:rFonts w:ascii="ＭＳ 明朝" w:hAnsi="ＭＳ 明朝" w:hint="eastAsia"/>
                <w:spacing w:val="1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3BFA">
              <w:rPr>
                <w:rFonts w:ascii="ＭＳ 明朝" w:hAnsi="ＭＳ 明朝" w:hint="eastAsia"/>
                <w:shd w:val="pct10" w:color="000000" w:fill="D9D9D9" w:themeFill="background1" w:themeFillShade="D9"/>
              </w:rPr>
              <w:t>ＳＣ－ＮＭＲ</w:t>
            </w:r>
            <w:r w:rsidRPr="005C6E94">
              <w:rPr>
                <w:rFonts w:ascii="ＭＳ 明朝" w:hAnsi="ＭＳ 明朝" w:hint="eastAsia"/>
                <w:shd w:val="clear" w:color="000000" w:fill="auto"/>
              </w:rPr>
              <w:t xml:space="preserve">　</w:t>
            </w:r>
            <w:r>
              <w:rPr>
                <w:rFonts w:ascii="ＭＳ 明朝" w:hAnsi="ＭＳ 明朝" w:hint="eastAsia"/>
              </w:rPr>
              <w:t>装置管理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国末真澄</w:t>
            </w:r>
            <w:r>
              <w:rPr>
                <w:rFonts w:ascii="ＭＳ 明朝" w:hAnsi="ＭＳ 明朝" w:hint="eastAsia"/>
                <w:spacing w:val="14"/>
              </w:rPr>
              <w:t xml:space="preserve">     </w:t>
            </w: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EB0" w:rsidRDefault="00FE0EB0">
            <w:pPr>
              <w:pStyle w:val="a3"/>
              <w:rPr>
                <w:spacing w:val="0"/>
              </w:rPr>
            </w:pPr>
          </w:p>
        </w:tc>
      </w:tr>
    </w:tbl>
    <w:p w:rsidR="00FE0EB0" w:rsidRDefault="00FE0EB0">
      <w:pPr>
        <w:pStyle w:val="a3"/>
        <w:spacing w:line="155" w:lineRule="exact"/>
        <w:rPr>
          <w:spacing w:val="0"/>
        </w:rPr>
      </w:pPr>
    </w:p>
    <w:p w:rsidR="00FE0EB0" w:rsidRDefault="00FE0EB0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4"/>
        </w:rPr>
        <w:t xml:space="preserve">                              </w:t>
      </w:r>
      <w:r>
        <w:rPr>
          <w:rFonts w:ascii="ＭＳ 明朝" w:hAnsi="ＭＳ 明朝" w:hint="eastAsia"/>
        </w:rPr>
        <w:t>切</w:t>
      </w:r>
      <w:r>
        <w:rPr>
          <w:rFonts w:ascii="ＭＳ 明朝" w:hAnsi="ＭＳ 明朝" w:hint="eastAsia"/>
          <w:spacing w:val="14"/>
        </w:rPr>
        <w:t xml:space="preserve">      </w:t>
      </w:r>
      <w:r>
        <w:rPr>
          <w:rFonts w:ascii="ＭＳ 明朝" w:hAnsi="ＭＳ 明朝" w:hint="eastAsia"/>
        </w:rPr>
        <w:t>取</w:t>
      </w:r>
      <w:r>
        <w:rPr>
          <w:rFonts w:ascii="ＭＳ 明朝" w:hAnsi="ＭＳ 明朝" w:hint="eastAsia"/>
          <w:spacing w:val="14"/>
        </w:rPr>
        <w:t xml:space="preserve">      </w:t>
      </w:r>
      <w:r>
        <w:rPr>
          <w:rFonts w:ascii="ＭＳ 明朝" w:hAnsi="ＭＳ 明朝" w:hint="eastAsia"/>
        </w:rPr>
        <w:t>線</w:t>
      </w:r>
    </w:p>
    <w:p w:rsidR="00FE0EB0" w:rsidRDefault="00B1246E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88900</wp:posOffset>
                </wp:positionV>
                <wp:extent cx="614172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04EFC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7pt" to="489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kDJwIAAGsEAAAOAAAAZHJzL2Uyb0RvYy54bWysVMGO2jAQvVfqP1i5QxLIsmxEWFUJ9EJb&#10;pN1+gLEdYtWxLdsQUNV/79ghCLqX1ao5OOPMzPObmecsnk+tQEdmLFeyiNJxEiEmiaJc7ovo5+t6&#10;NI+QdVhSLJRkRXRmNnpefv606HTOJqpRgjKDAETavNNF1Din8zi2pGEttmOlmQRnrUyLHWzNPqYG&#10;d4DeiniSJLO4U4ZqowizFr5WvTNaBvy6ZsT9qGvLHBJFBNxcWE1Yd36Nlwuc7w3WDScXGvgDLFrM&#10;JRx6haqww+hg+BuolhOjrKrdmKg2VnXNCQs1QDVp8k81Lw3WLNQCzbH62ib7/2DJ9+PWIE5hdhGS&#10;uIURbbhkaOo702mbQ0Apt8bXRk7yRW8U+WWRVGWD5Z4Fhq9nDWmpz4jvUvzGasDfdd8UhRh8cCq0&#10;6VSb1kNCA9ApTON8nQY7OUTg4yzN0scJDI0MvhjnQ6I21n1lqkXeKCIBnAMwPm6s80RwPoT4c6Ra&#10;cyHCsIVEHYBPH5KQYJXg1Dt9mDX7XSkMOmIvl/CEqsBzG+aRK2ybPs6ebaVcrySjDpKGYxqG6epi&#10;O8xFbwMtIf1JUCQQvVi9Un4/JU+r+WqejbLJbDXKkqoafVmX2Wi2Th8fqmlVllX6x5NOs7zhlDLp&#10;eQ+qTbP3qeJyf3q9XXV7V99dG9bheduG+J5GaDlUNbxDdUEOXgG9lnaKnrdmkAkoOgRfbp+/Mrd7&#10;sG//Ecu/AAAA//8DAFBLAwQUAAYACAAAACEADl+5nN0AAAAIAQAADwAAAGRycy9kb3ducmV2Lnht&#10;bExPTUvDQBC9C/6HZQQvYjfWktqYTamCBfEgVul5mx2zodnZkN12o7/eKR70NLx5j/dRLkfXiSMO&#10;ofWk4GaSgUCqvWmpUfDx/nR9ByJETUZ3nlDBFwZYVudnpS6MT/SGx01sBJtQKLQCG2NfSBlqi06H&#10;ie+RmPv0g9OR4dBIM+jE5q6T0yzLpdMtcYLVPT5arPebg1Ng8u/Xl4eVvUopZfvnerttb+drpS4v&#10;xtU9iIhj/BPDqT5Xh4o77fyBTBAd4+mMlXxnPIn5xXyRg9j9PmRVyv8Dqh8AAAD//wMAUEsBAi0A&#10;FAAGAAgAAAAhALaDOJL+AAAA4QEAABMAAAAAAAAAAAAAAAAAAAAAAFtDb250ZW50X1R5cGVzXS54&#10;bWxQSwECLQAUAAYACAAAACEAOP0h/9YAAACUAQAACwAAAAAAAAAAAAAAAAAvAQAAX3JlbHMvLnJl&#10;bHNQSwECLQAUAAYACAAAACEAwAmpAycCAABrBAAADgAAAAAAAAAAAAAAAAAuAgAAZHJzL2Uyb0Rv&#10;Yy54bWxQSwECLQAUAAYACAAAACEADl+5nN0AAAAI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</w:p>
    <w:p w:rsidR="0039323B" w:rsidRDefault="0039323B">
      <w:pPr>
        <w:pStyle w:val="a3"/>
        <w:rPr>
          <w:rFonts w:hint="eastAsia"/>
          <w:spacing w:val="0"/>
        </w:rPr>
      </w:pPr>
    </w:p>
    <w:p w:rsidR="00FE0EB0" w:rsidRDefault="00FE0EB0" w:rsidP="00EB1189"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  <w:spacing w:val="14"/>
        </w:rPr>
        <w:t xml:space="preserve">         </w:t>
      </w:r>
      <w:r w:rsidRPr="00B1246E">
        <w:rPr>
          <w:rFonts w:ascii="ＭＳ 明朝" w:hAnsi="ＭＳ 明朝" w:hint="eastAsia"/>
          <w:outline/>
          <w:spacing w:val="35"/>
          <w:sz w:val="24"/>
          <w:szCs w:val="24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超伝導核磁気共鳴装置（ＳＣ－ＮＭＲ）</w:t>
      </w:r>
      <w:r>
        <w:rPr>
          <w:rFonts w:ascii="ＭＳ 明朝" w:hAnsi="ＭＳ 明朝" w:hint="eastAsia"/>
          <w:spacing w:val="35"/>
          <w:sz w:val="24"/>
          <w:szCs w:val="24"/>
        </w:rPr>
        <w:t xml:space="preserve">　利　用　届　</w:t>
      </w:r>
    </w:p>
    <w:p w:rsidR="00FE0EB0" w:rsidRDefault="00FE0EB0">
      <w:pPr>
        <w:pStyle w:val="a3"/>
        <w:rPr>
          <w:spacing w:val="0"/>
        </w:rPr>
      </w:pPr>
    </w:p>
    <w:p w:rsidR="00FE0EB0" w:rsidRDefault="00FE0EB0">
      <w:pPr>
        <w:pStyle w:val="a3"/>
        <w:rPr>
          <w:spacing w:val="0"/>
        </w:rPr>
      </w:pPr>
      <w:r>
        <w:rPr>
          <w:rFonts w:ascii="ＭＳ 明朝" w:hAnsi="ＭＳ 明朝" w:hint="eastAsia"/>
        </w:rPr>
        <w:t>測定終了後、装置管理者（専門員か担当者）の確認印を受けてセンターに提出して下さい。</w:t>
      </w:r>
    </w:p>
    <w:p w:rsidR="00FE0EB0" w:rsidRDefault="00FE0EB0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1488"/>
        <w:gridCol w:w="992"/>
        <w:gridCol w:w="744"/>
        <w:gridCol w:w="2232"/>
        <w:gridCol w:w="1736"/>
      </w:tblGrid>
      <w:tr w:rsidR="00FE0EB0" w:rsidRPr="0092155E" w:rsidTr="00487648">
        <w:trPr>
          <w:trHeight w:hRule="exact" w:val="577"/>
        </w:trPr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利用責任者</w:t>
            </w:r>
          </w:p>
        </w:tc>
        <w:tc>
          <w:tcPr>
            <w:tcW w:w="24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3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396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所属</w:t>
            </w:r>
            <w:r>
              <w:rPr>
                <w:rFonts w:ascii="ＭＳ 明朝" w:hAnsi="ＭＳ 明朝" w:hint="eastAsia"/>
                <w:spacing w:val="14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内線</w:t>
            </w:r>
          </w:p>
        </w:tc>
      </w:tr>
      <w:tr w:rsidR="00FE0EB0" w:rsidRPr="0092155E" w:rsidTr="00487648">
        <w:trPr>
          <w:trHeight w:hRule="exact" w:val="551"/>
        </w:trPr>
        <w:tc>
          <w:tcPr>
            <w:tcW w:w="14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利　用　者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所属</w:t>
            </w:r>
            <w:r>
              <w:rPr>
                <w:rFonts w:ascii="ＭＳ 明朝" w:hAnsi="ＭＳ 明朝" w:hint="eastAsia"/>
                <w:spacing w:val="14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内線</w:t>
            </w:r>
          </w:p>
        </w:tc>
      </w:tr>
      <w:tr w:rsidR="00FE0EB0" w:rsidRPr="0092155E" w:rsidTr="00487648">
        <w:trPr>
          <w:trHeight w:hRule="exact" w:val="579"/>
        </w:trPr>
        <w:tc>
          <w:tcPr>
            <w:tcW w:w="4960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受付番号　</w:t>
            </w:r>
            <w:r w:rsidRPr="00E23BFA">
              <w:rPr>
                <w:rFonts w:ascii="ＭＳ 明朝" w:hAnsi="ＭＳ 明朝" w:hint="eastAsia"/>
                <w:b/>
                <w:bCs/>
                <w:shd w:val="pct10" w:color="000000" w:fill="D9D9D9" w:themeFill="background1" w:themeFillShade="D9"/>
              </w:rPr>
              <w:t>１－３－</w:t>
            </w:r>
            <w:r>
              <w:rPr>
                <w:rFonts w:ascii="ＭＳ 明朝" w:hAnsi="ＭＳ 明朝" w:hint="eastAsia"/>
              </w:rPr>
              <w:t>（　　　　　）</w:t>
            </w:r>
          </w:p>
        </w:tc>
        <w:tc>
          <w:tcPr>
            <w:tcW w:w="471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E0EB0" w:rsidRDefault="00FE0EB0" w:rsidP="00EB1189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利用日　　</w:t>
            </w:r>
            <w:r w:rsidR="00EB118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FE0EB0" w:rsidRPr="0092155E" w:rsidTr="00487648">
        <w:trPr>
          <w:cantSplit/>
          <w:trHeight w:hRule="exact" w:val="559"/>
        </w:trPr>
        <w:tc>
          <w:tcPr>
            <w:tcW w:w="24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試料個数</w:t>
            </w:r>
            <w:r>
              <w:rPr>
                <w:rFonts w:ascii="ＭＳ 明朝" w:hAnsi="ＭＳ 明朝" w:hint="eastAsia"/>
                <w:spacing w:val="14"/>
              </w:rPr>
              <w:t xml:space="preserve">        </w:t>
            </w:r>
            <w:r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248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分析件数</w:t>
            </w:r>
            <w:r>
              <w:rPr>
                <w:rFonts w:ascii="ＭＳ 明朝" w:hAnsi="ＭＳ 明朝" w:hint="eastAsia"/>
                <w:spacing w:val="14"/>
              </w:rPr>
              <w:t xml:space="preserve">  </w:t>
            </w:r>
            <w:r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  <w:spacing w:val="14"/>
              </w:rPr>
              <w:t xml:space="preserve">    </w:t>
            </w:r>
            <w:r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297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利用時間</w:t>
            </w:r>
            <w:r>
              <w:rPr>
                <w:rFonts w:ascii="ＭＳ 明朝" w:hAnsi="ＭＳ 明朝" w:hint="eastAsia"/>
                <w:spacing w:val="14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約　</w:t>
            </w:r>
            <w:r>
              <w:rPr>
                <w:rFonts w:ascii="ＭＳ 明朝" w:hAnsi="ＭＳ 明朝" w:hint="eastAsia"/>
                <w:spacing w:val="14"/>
              </w:rPr>
              <w:t xml:space="preserve">   </w:t>
            </w: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7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*</w:t>
            </w:r>
          </w:p>
          <w:p w:rsidR="00FE0EB0" w:rsidRDefault="00FE0EB0">
            <w:pPr>
              <w:pStyle w:val="a3"/>
              <w:rPr>
                <w:spacing w:val="0"/>
              </w:rPr>
            </w:pPr>
          </w:p>
          <w:p w:rsidR="00FE0EB0" w:rsidRDefault="00FE0EB0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FE0EB0" w:rsidRPr="0092155E" w:rsidTr="00487648">
        <w:trPr>
          <w:cantSplit/>
          <w:trHeight w:hRule="exact" w:val="561"/>
        </w:trPr>
        <w:tc>
          <w:tcPr>
            <w:tcW w:w="248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*</w:t>
            </w:r>
            <w:r>
              <w:rPr>
                <w:rFonts w:ascii="ＭＳ 明朝" w:hAnsi="ＭＳ 明朝" w:hint="eastAsia"/>
                <w:spacing w:val="14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*</w:t>
            </w:r>
            <w:r>
              <w:rPr>
                <w:rFonts w:ascii="ＭＳ 明朝" w:hAnsi="ＭＳ 明朝" w:hint="eastAsia"/>
                <w:spacing w:val="14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4"/>
              </w:rPr>
              <w:t xml:space="preserve"> </w:t>
            </w:r>
            <w:r>
              <w:rPr>
                <w:rFonts w:ascii="ＭＳ 明朝" w:hAnsi="ＭＳ 明朝" w:hint="eastAsia"/>
              </w:rPr>
              <w:t>*</w:t>
            </w:r>
            <w:r>
              <w:rPr>
                <w:rFonts w:ascii="ＭＳ 明朝" w:hAnsi="ＭＳ 明朝" w:hint="eastAsia"/>
                <w:spacing w:val="14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</w:p>
        </w:tc>
      </w:tr>
      <w:tr w:rsidR="00FE0EB0" w:rsidRPr="0092155E" w:rsidTr="00487648">
        <w:trPr>
          <w:trHeight w:hRule="exact" w:val="575"/>
        </w:trPr>
        <w:tc>
          <w:tcPr>
            <w:tcW w:w="967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EB0" w:rsidRDefault="00FE0EB0">
            <w:pPr>
              <w:pStyle w:val="a3"/>
              <w:spacing w:before="155"/>
              <w:rPr>
                <w:spacing w:val="0"/>
              </w:rPr>
            </w:pPr>
            <w:r>
              <w:rPr>
                <w:rFonts w:cs="Century"/>
                <w:spacing w:val="12"/>
              </w:rPr>
              <w:t xml:space="preserve"> </w:t>
            </w:r>
            <w:r>
              <w:rPr>
                <w:rFonts w:ascii="ＭＳ 明朝" w:hAnsi="ＭＳ 明朝" w:hint="eastAsia"/>
                <w:spacing w:val="25"/>
              </w:rPr>
              <w:t>上記の利用状況であることを確認しました。　　装置管理者　　国末真澄　　確認印</w:t>
            </w:r>
          </w:p>
        </w:tc>
      </w:tr>
    </w:tbl>
    <w:p w:rsidR="00FE0EB0" w:rsidRDefault="00FE0EB0">
      <w:pPr>
        <w:pStyle w:val="a3"/>
        <w:rPr>
          <w:rFonts w:hint="eastAsia"/>
          <w:spacing w:val="0"/>
        </w:rPr>
      </w:pPr>
    </w:p>
    <w:sectPr w:rsidR="00FE0EB0" w:rsidSect="0039323B">
      <w:pgSz w:w="11906" w:h="16838" w:code="9"/>
      <w:pgMar w:top="510" w:right="851" w:bottom="51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D11" w:rsidRDefault="00015D11" w:rsidP="00EB1189">
      <w:r>
        <w:separator/>
      </w:r>
    </w:p>
  </w:endnote>
  <w:endnote w:type="continuationSeparator" w:id="0">
    <w:p w:rsidR="00015D11" w:rsidRDefault="00015D11" w:rsidP="00EB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D11" w:rsidRDefault="00015D11" w:rsidP="00EB1189">
      <w:r>
        <w:separator/>
      </w:r>
    </w:p>
  </w:footnote>
  <w:footnote w:type="continuationSeparator" w:id="0">
    <w:p w:rsidR="00015D11" w:rsidRDefault="00015D11" w:rsidP="00EB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B0"/>
    <w:rsid w:val="00015D11"/>
    <w:rsid w:val="001C1395"/>
    <w:rsid w:val="001C645E"/>
    <w:rsid w:val="00284A3E"/>
    <w:rsid w:val="0039323B"/>
    <w:rsid w:val="00487648"/>
    <w:rsid w:val="00527492"/>
    <w:rsid w:val="0059656E"/>
    <w:rsid w:val="005C6E94"/>
    <w:rsid w:val="0092155E"/>
    <w:rsid w:val="009740BC"/>
    <w:rsid w:val="009B6B31"/>
    <w:rsid w:val="00A3233B"/>
    <w:rsid w:val="00A521CC"/>
    <w:rsid w:val="00AF26AA"/>
    <w:rsid w:val="00B1246E"/>
    <w:rsid w:val="00B81B43"/>
    <w:rsid w:val="00B94F0E"/>
    <w:rsid w:val="00E23BFA"/>
    <w:rsid w:val="00EB1189"/>
    <w:rsid w:val="00FE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823F5"/>
  <w15:docId w15:val="{EE0FE81E-297D-4C72-843E-4258372F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6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26AA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cs="ＭＳ 明朝"/>
      <w:spacing w:val="28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EB11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B1189"/>
  </w:style>
  <w:style w:type="paragraph" w:styleId="a6">
    <w:name w:val="footer"/>
    <w:basedOn w:val="a"/>
    <w:link w:val="a7"/>
    <w:uiPriority w:val="99"/>
    <w:semiHidden/>
    <w:unhideWhenUsed/>
    <w:rsid w:val="00EB1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B1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6071;&#29983;\&#12487;&#12473;&#12463;&#12488;&#12483;&#12503;\&#24179;&#25104;&#65298;&#65299;&#24180;&#24230;\&#12475;&#12531;&#12479;&#12540;\&#35013;&#32622;\&#65301;&#65296;&#65296;&#65325;&#65293;&#65326;&#65325;&#6533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旗生</dc:creator>
  <cp:lastModifiedBy>YAMAGUCHI Nozomi</cp:lastModifiedBy>
  <cp:revision>3</cp:revision>
  <cp:lastPrinted>2011-12-12T02:09:00Z</cp:lastPrinted>
  <dcterms:created xsi:type="dcterms:W3CDTF">2023-03-23T03:46:00Z</dcterms:created>
  <dcterms:modified xsi:type="dcterms:W3CDTF">2023-03-23T03:49:00Z</dcterms:modified>
</cp:coreProperties>
</file>